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AFF" w:rsidRDefault="00B9070E" w:rsidP="00B00AFF">
      <w:pPr>
        <w:jc w:val="center"/>
        <w:rPr>
          <w:b/>
          <w:sz w:val="32"/>
        </w:rPr>
      </w:pPr>
      <w:r>
        <w:rPr>
          <w:b/>
          <w:sz w:val="32"/>
        </w:rPr>
        <w:t xml:space="preserve">Zápis z členské schůze </w:t>
      </w:r>
      <w:r w:rsidR="00C46780">
        <w:rPr>
          <w:b/>
          <w:sz w:val="32"/>
        </w:rPr>
        <w:t>7</w:t>
      </w:r>
      <w:r w:rsidR="00583BE3" w:rsidRPr="00583BE3">
        <w:rPr>
          <w:b/>
          <w:sz w:val="32"/>
        </w:rPr>
        <w:t xml:space="preserve">. </w:t>
      </w:r>
      <w:r w:rsidR="00C46780">
        <w:rPr>
          <w:b/>
          <w:sz w:val="32"/>
        </w:rPr>
        <w:t>4</w:t>
      </w:r>
      <w:r w:rsidR="00F2431A">
        <w:rPr>
          <w:b/>
          <w:sz w:val="32"/>
        </w:rPr>
        <w:t>. 2025</w:t>
      </w:r>
    </w:p>
    <w:p w:rsidR="00040C89" w:rsidRDefault="00112914" w:rsidP="00B00AFF">
      <w:r>
        <w:t xml:space="preserve">Účast: </w:t>
      </w:r>
      <w:r w:rsidR="00C46780">
        <w:t xml:space="preserve">Dlouhý, </w:t>
      </w:r>
      <w:r w:rsidR="00F2431A">
        <w:t xml:space="preserve">Slavík ml, Lhotáková, </w:t>
      </w:r>
      <w:r w:rsidR="00C46780">
        <w:t xml:space="preserve">Mach, Vaníček, </w:t>
      </w:r>
      <w:proofErr w:type="spellStart"/>
      <w:r w:rsidR="00C46780">
        <w:t>Stantejský</w:t>
      </w:r>
      <w:proofErr w:type="spellEnd"/>
      <w:r w:rsidR="00C46780">
        <w:t xml:space="preserve">, Rychtr, Zikmundovi, Ruček T., Slavíková M., </w:t>
      </w:r>
      <w:proofErr w:type="spellStart"/>
      <w:r w:rsidR="00C46780">
        <w:t>Hejral</w:t>
      </w:r>
      <w:proofErr w:type="spellEnd"/>
      <w:r w:rsidR="00C46780">
        <w:t xml:space="preserve">, Klaban, </w:t>
      </w:r>
      <w:proofErr w:type="spellStart"/>
      <w:r w:rsidR="00C46780">
        <w:t>Ryabov</w:t>
      </w:r>
      <w:proofErr w:type="spellEnd"/>
      <w:r w:rsidR="00145C58">
        <w:br/>
        <w:t>Zapsala Z. Pampelová</w:t>
      </w:r>
    </w:p>
    <w:p w:rsidR="002A4360" w:rsidRDefault="00C46780" w:rsidP="00062545">
      <w:r>
        <w:t>1. Zhodnocení předešlých akcí</w:t>
      </w:r>
      <w:r w:rsidR="006A2241">
        <w:t xml:space="preserve"> 2024</w:t>
      </w:r>
      <w:r w:rsidR="006A2241">
        <w:br/>
        <w:t xml:space="preserve">2. </w:t>
      </w:r>
      <w:r>
        <w:t>Zasloužilí hasiči 25. dubna 2025</w:t>
      </w:r>
      <w:r>
        <w:br/>
        <w:t>3</w:t>
      </w:r>
      <w:r w:rsidR="00062545">
        <w:t>. Plán následujících akcí</w:t>
      </w:r>
      <w:r>
        <w:t xml:space="preserve"> – zábava a </w:t>
      </w:r>
      <w:proofErr w:type="spellStart"/>
      <w:r>
        <w:t>čarodky</w:t>
      </w:r>
      <w:proofErr w:type="spellEnd"/>
      <w:r w:rsidR="002222DA">
        <w:br/>
        <w:t>4. Zpráva za děti - Zikmundová</w:t>
      </w:r>
      <w:r w:rsidR="002222DA">
        <w:br/>
        <w:t>5</w:t>
      </w:r>
      <w:r>
        <w:t>. Litoměřice</w:t>
      </w:r>
      <w:r>
        <w:br/>
      </w:r>
      <w:r w:rsidR="002222DA">
        <w:t>6. Natírání hasičárny</w:t>
      </w:r>
      <w:r w:rsidR="002222DA">
        <w:br/>
        <w:t>7</w:t>
      </w:r>
      <w:r>
        <w:t>. Ostatní</w:t>
      </w:r>
      <w:r w:rsidR="00112914">
        <w:br/>
      </w:r>
    </w:p>
    <w:p w:rsidR="00177896" w:rsidRDefault="00062545" w:rsidP="00187EC6">
      <w:r w:rsidRPr="00040C89">
        <w:rPr>
          <w:b/>
          <w:sz w:val="28"/>
        </w:rPr>
        <w:t>1.</w:t>
      </w:r>
      <w:r w:rsidR="009D16A3" w:rsidRPr="00040C89">
        <w:rPr>
          <w:b/>
          <w:sz w:val="28"/>
        </w:rPr>
        <w:t xml:space="preserve"> </w:t>
      </w:r>
      <w:r w:rsidR="006A2241">
        <w:rPr>
          <w:b/>
          <w:sz w:val="28"/>
        </w:rPr>
        <w:t xml:space="preserve">Zhodnocení </w:t>
      </w:r>
      <w:r w:rsidR="00C46780">
        <w:rPr>
          <w:b/>
          <w:sz w:val="28"/>
        </w:rPr>
        <w:t>předešlých akcí</w:t>
      </w:r>
      <w:r w:rsidR="00950DB2">
        <w:rPr>
          <w:b/>
          <w:sz w:val="28"/>
        </w:rPr>
        <w:br/>
      </w:r>
      <w:r w:rsidR="002222DA">
        <w:t>Z divadla výdělek 15 500 Kč, z Mládka 14 500 Kč.</w:t>
      </w:r>
    </w:p>
    <w:p w:rsidR="00950DB2" w:rsidRPr="00AC4342" w:rsidRDefault="00D84F75" w:rsidP="00D84F75">
      <w:pPr>
        <w:rPr>
          <w:sz w:val="28"/>
        </w:rPr>
      </w:pPr>
      <w:r w:rsidRPr="00040C89">
        <w:rPr>
          <w:b/>
          <w:sz w:val="28"/>
        </w:rPr>
        <w:t xml:space="preserve">2. </w:t>
      </w:r>
      <w:r w:rsidR="002222DA">
        <w:rPr>
          <w:b/>
          <w:sz w:val="28"/>
        </w:rPr>
        <w:t>Zasloužilí hasiči 25. dubna 2025</w:t>
      </w:r>
      <w:r w:rsidR="00950DB2">
        <w:rPr>
          <w:b/>
          <w:sz w:val="28"/>
        </w:rPr>
        <w:br/>
      </w:r>
      <w:r w:rsidR="002222DA" w:rsidRPr="002222DA">
        <w:t>Bude potřeba dovézt tam i zpět zasloužilé hasiče z našeho okrsku do Vysokého nad Jizerou na setkání zasloužilých hasičů a delegátů. Svoz zajistí Jan Vaníček</w:t>
      </w:r>
      <w:r w:rsidR="002222DA">
        <w:t xml:space="preserve">. </w:t>
      </w:r>
      <w:r w:rsidR="00A95CFE">
        <w:t xml:space="preserve"> Kdyby nemohl, tak oslovit Tomáše Fišera. </w:t>
      </w:r>
      <w:r w:rsidR="002222DA">
        <w:t>Akce je od 16 hodin. Odjezd z Rovenska ve 14 h.</w:t>
      </w:r>
      <w:r w:rsidR="002B7C12">
        <w:t xml:space="preserve"> Případně se domluvit s Hýblem a Šafářem.</w:t>
      </w:r>
    </w:p>
    <w:p w:rsidR="00486D32" w:rsidRDefault="00950DB2" w:rsidP="002C27B2">
      <w:r>
        <w:rPr>
          <w:b/>
          <w:sz w:val="28"/>
        </w:rPr>
        <w:t>3</w:t>
      </w:r>
      <w:r w:rsidRPr="00040C89">
        <w:rPr>
          <w:b/>
          <w:sz w:val="28"/>
        </w:rPr>
        <w:t xml:space="preserve">. </w:t>
      </w:r>
      <w:r w:rsidR="002222DA">
        <w:rPr>
          <w:b/>
          <w:sz w:val="28"/>
        </w:rPr>
        <w:t xml:space="preserve">Plán následujících akcí – zábava a </w:t>
      </w:r>
      <w:proofErr w:type="spellStart"/>
      <w:r w:rsidR="002222DA">
        <w:rPr>
          <w:b/>
          <w:sz w:val="28"/>
        </w:rPr>
        <w:t>čarodky</w:t>
      </w:r>
      <w:proofErr w:type="spellEnd"/>
      <w:r w:rsidR="002222DA">
        <w:rPr>
          <w:b/>
          <w:sz w:val="28"/>
        </w:rPr>
        <w:br/>
      </w:r>
      <w:r w:rsidR="007428A2">
        <w:t>Zábava 18</w:t>
      </w:r>
      <w:r w:rsidR="00EA3959" w:rsidRPr="00EA3959">
        <w:t>. dubna – příprava není potřeba</w:t>
      </w:r>
      <w:r w:rsidR="00EA3959">
        <w:rPr>
          <w:b/>
          <w:sz w:val="28"/>
        </w:rPr>
        <w:t xml:space="preserve">. </w:t>
      </w:r>
      <w:r w:rsidR="00EA3959" w:rsidRPr="00EA3959">
        <w:t>Akci má na starost Zikmund.</w:t>
      </w:r>
      <w:r w:rsidR="00EA3959" w:rsidRPr="00EA3959">
        <w:rPr>
          <w:b/>
        </w:rPr>
        <w:t xml:space="preserve"> </w:t>
      </w:r>
      <w:r w:rsidR="00EA3959" w:rsidRPr="00EA3959">
        <w:t xml:space="preserve">Po zábavě </w:t>
      </w:r>
      <w:r w:rsidR="00EA3959">
        <w:t xml:space="preserve">a zbytek po </w:t>
      </w:r>
      <w:proofErr w:type="spellStart"/>
      <w:r w:rsidR="00EA3959">
        <w:t>čarodkách</w:t>
      </w:r>
      <w:proofErr w:type="spellEnd"/>
      <w:r w:rsidR="00EA3959">
        <w:t xml:space="preserve"> </w:t>
      </w:r>
      <w:r w:rsidR="00EA3959" w:rsidRPr="00EA3959">
        <w:t>se musí Radnice vyklidit. Starostka slíbila udělat v kuchyni digestoř.</w:t>
      </w:r>
      <w:r w:rsidR="00EA3959">
        <w:br/>
      </w:r>
      <w:proofErr w:type="spellStart"/>
      <w:r w:rsidR="00EA3959">
        <w:t>Čarodky</w:t>
      </w:r>
      <w:proofErr w:type="spellEnd"/>
      <w:r w:rsidR="00EA3959">
        <w:t xml:space="preserve"> – příprava 29. dubna v 17:00. Na </w:t>
      </w:r>
      <w:proofErr w:type="spellStart"/>
      <w:r w:rsidR="00EA3959">
        <w:t>čarodky</w:t>
      </w:r>
      <w:proofErr w:type="spellEnd"/>
      <w:r w:rsidR="00EA3959">
        <w:t xml:space="preserve"> sraz v 16:00, akce je od 18:00. Bramboráčky – šéf </w:t>
      </w:r>
      <w:r w:rsidR="007428A2">
        <w:t xml:space="preserve">Bíma. </w:t>
      </w:r>
      <w:r w:rsidR="007428A2">
        <w:br/>
        <w:t xml:space="preserve">Kabel od Halbicha. </w:t>
      </w:r>
      <w:proofErr w:type="spellStart"/>
      <w:r w:rsidR="007428A2">
        <w:t>Toi-Toi</w:t>
      </w:r>
      <w:proofErr w:type="spellEnd"/>
      <w:r w:rsidR="007428A2">
        <w:t xml:space="preserve"> zajišťuje Vojta. </w:t>
      </w:r>
      <w:r w:rsidR="00AC4342">
        <w:rPr>
          <w:b/>
          <w:sz w:val="28"/>
        </w:rPr>
        <w:br/>
      </w:r>
      <w:r w:rsidR="00F019C4">
        <w:rPr>
          <w:b/>
          <w:sz w:val="28"/>
        </w:rPr>
        <w:br/>
      </w:r>
      <w:r w:rsidR="007428A2">
        <w:rPr>
          <w:b/>
          <w:sz w:val="28"/>
        </w:rPr>
        <w:t>4. Zpráva za děti</w:t>
      </w:r>
      <w:r w:rsidR="00731804">
        <w:rPr>
          <w:b/>
          <w:sz w:val="28"/>
        </w:rPr>
        <w:br/>
      </w:r>
      <w:r w:rsidR="007428A2">
        <w:t xml:space="preserve">Je málo dětí. Provedou nábor ve 2. tř. ZŠ. Mají nástěnku a dají do ní obrázky, které děti nakreslily. Foto poslat Pampelové. </w:t>
      </w:r>
      <w:r w:rsidR="00AF3F4B">
        <w:t>Jsou nové přihlášky. Děti jsou přihlášení i jako sportovci, aby se na ně mohly čerpat dotace. Kvapilová zjistí, zda se to vyplatí. 200 Kč za tento typ přihlášky platí za děti sbor.</w:t>
      </w:r>
      <w:r w:rsidR="00AF3F4B">
        <w:br/>
      </w:r>
    </w:p>
    <w:p w:rsidR="00AF3F4B" w:rsidRPr="00C64480" w:rsidRDefault="00AF3F4B" w:rsidP="00AF3F4B">
      <w:pPr>
        <w:rPr>
          <w:b/>
          <w:sz w:val="28"/>
        </w:rPr>
      </w:pPr>
      <w:r>
        <w:rPr>
          <w:b/>
          <w:sz w:val="28"/>
        </w:rPr>
        <w:t>5</w:t>
      </w:r>
      <w:r>
        <w:rPr>
          <w:b/>
          <w:sz w:val="28"/>
        </w:rPr>
        <w:t>. Litoměřice</w:t>
      </w:r>
    </w:p>
    <w:p w:rsidR="00802AF5" w:rsidRPr="00C64480" w:rsidRDefault="00AF3F4B" w:rsidP="00802AF5">
      <w:pPr>
        <w:rPr>
          <w:b/>
          <w:sz w:val="28"/>
        </w:rPr>
      </w:pPr>
      <w:r>
        <w:t xml:space="preserve">Zúčastníme se jen se </w:t>
      </w:r>
      <w:proofErr w:type="spellStart"/>
      <w:r>
        <w:t>Stratílkem</w:t>
      </w:r>
      <w:proofErr w:type="spellEnd"/>
      <w:r>
        <w:t xml:space="preserve">. Zatím není velký zájem o účast na výstavišti. Chce to alespoň 4 lidi. Když nebude řidič, přiveze ve čtvrtek večer Vojta </w:t>
      </w:r>
      <w:proofErr w:type="spellStart"/>
      <w:r>
        <w:t>Stratílka</w:t>
      </w:r>
      <w:proofErr w:type="spellEnd"/>
      <w:r>
        <w:t xml:space="preserve"> na káře a v pátek přijedou vystavující </w:t>
      </w:r>
      <w:proofErr w:type="gramStart"/>
      <w:r>
        <w:t>DA</w:t>
      </w:r>
      <w:proofErr w:type="gramEnd"/>
      <w:r>
        <w:t>. Pokud bude zájem, vypraví okrsek v sobotu autobus.</w:t>
      </w:r>
      <w:r>
        <w:rPr>
          <w:b/>
          <w:sz w:val="28"/>
        </w:rPr>
        <w:br/>
      </w:r>
      <w:r w:rsidR="00802AF5">
        <w:rPr>
          <w:b/>
          <w:sz w:val="28"/>
        </w:rPr>
        <w:br/>
        <w:t>6. Natírání hasičárny</w:t>
      </w:r>
    </w:p>
    <w:p w:rsidR="00AF3F4B" w:rsidRDefault="00802AF5" w:rsidP="00802AF5">
      <w:pPr>
        <w:rPr>
          <w:b/>
          <w:sz w:val="28"/>
        </w:rPr>
      </w:pPr>
      <w:r>
        <w:t xml:space="preserve">26. 4. – broušení, </w:t>
      </w:r>
      <w:proofErr w:type="gramStart"/>
      <w:r>
        <w:t>omytí</w:t>
      </w:r>
      <w:r>
        <w:br/>
        <w:t>1. 5.  natírání</w:t>
      </w:r>
      <w:proofErr w:type="gramEnd"/>
      <w:r>
        <w:t xml:space="preserve"> – 2 x základ, 2 x vrchní, první nátěr </w:t>
      </w:r>
      <w:proofErr w:type="spellStart"/>
      <w:r>
        <w:t>štětkovat</w:t>
      </w:r>
      <w:proofErr w:type="spellEnd"/>
    </w:p>
    <w:p w:rsidR="00CB5022" w:rsidRPr="00C64480" w:rsidRDefault="00CB5022" w:rsidP="00CB5022">
      <w:pPr>
        <w:rPr>
          <w:b/>
          <w:sz w:val="28"/>
        </w:rPr>
      </w:pPr>
      <w:r>
        <w:rPr>
          <w:b/>
          <w:sz w:val="28"/>
        </w:rPr>
        <w:br/>
      </w:r>
      <w:r>
        <w:rPr>
          <w:b/>
          <w:sz w:val="28"/>
        </w:rPr>
        <w:t>7. Ostatní</w:t>
      </w:r>
    </w:p>
    <w:p w:rsidR="00CB5022" w:rsidRDefault="001616AE" w:rsidP="00CB5022">
      <w:r>
        <w:t xml:space="preserve">- </w:t>
      </w:r>
      <w:r w:rsidR="00CB5022">
        <w:t>Starosta</w:t>
      </w:r>
      <w:r>
        <w:t xml:space="preserve"> sboru</w:t>
      </w:r>
      <w:r w:rsidR="00CB5022">
        <w:t xml:space="preserve"> zažádal na město o příspěvek na 50 000 Kč, schváleno bylo 40 000 Kč.</w:t>
      </w:r>
      <w:r w:rsidR="00CB5022">
        <w:br/>
      </w:r>
      <w:r>
        <w:t xml:space="preserve">- </w:t>
      </w:r>
      <w:r w:rsidR="00CB5022">
        <w:t>Starostka města slíbila zakoupit pračku.</w:t>
      </w:r>
      <w:r>
        <w:t xml:space="preserve"> Sušičku nevyužijeme. Dresy se do ní dát nemůžou a výjezdové oblečení také.</w:t>
      </w:r>
    </w:p>
    <w:p w:rsidR="00CB5022" w:rsidRDefault="001616AE" w:rsidP="00CB5022">
      <w:r>
        <w:t xml:space="preserve">- </w:t>
      </w:r>
      <w:r w:rsidR="00CB5022">
        <w:t>I nadále platí, že všechny doklady za akce ke Kláře Patočkové. Vše ostatní Radkovi Machovi.</w:t>
      </w:r>
    </w:p>
    <w:p w:rsidR="00CB5022" w:rsidRDefault="001616AE" w:rsidP="00CB5022">
      <w:r>
        <w:lastRenderedPageBreak/>
        <w:t xml:space="preserve">- </w:t>
      </w:r>
      <w:r w:rsidR="00CB5022">
        <w:t>Jarmila Zikmundová zajistí do velikonoční zábavy nákup nového kávovaru.</w:t>
      </w:r>
    </w:p>
    <w:p w:rsidR="00CB5022" w:rsidRDefault="001616AE" w:rsidP="00CB5022">
      <w:r>
        <w:t xml:space="preserve">- </w:t>
      </w:r>
      <w:r w:rsidR="00CB5022">
        <w:t>Robot na těsto na bramboráčky se koupí až do nové kuchyně.</w:t>
      </w:r>
    </w:p>
    <w:p w:rsidR="001616AE" w:rsidRDefault="001616AE" w:rsidP="00CB5022">
      <w:r>
        <w:t>- Starosta ukázal návrh nové kuchyně</w:t>
      </w:r>
    </w:p>
    <w:p w:rsidR="00CB5022" w:rsidRDefault="001616AE" w:rsidP="002C27B2">
      <w:pPr>
        <w:rPr>
          <w:b/>
          <w:sz w:val="28"/>
        </w:rPr>
      </w:pPr>
      <w:r>
        <w:t>- Přes zimu by se mohla dát dohromady červená mašina</w:t>
      </w:r>
      <w:bookmarkStart w:id="0" w:name="_GoBack"/>
      <w:bookmarkEnd w:id="0"/>
    </w:p>
    <w:p w:rsidR="00AF3F4B" w:rsidRPr="00C64480" w:rsidRDefault="002C27B2" w:rsidP="002C27B2">
      <w:pPr>
        <w:rPr>
          <w:b/>
          <w:sz w:val="28"/>
        </w:rPr>
      </w:pPr>
      <w:r w:rsidRPr="00C64480">
        <w:rPr>
          <w:b/>
          <w:sz w:val="28"/>
        </w:rPr>
        <w:t>Plán následujících akcí</w:t>
      </w:r>
    </w:p>
    <w:p w:rsidR="00C64480" w:rsidRDefault="006A1322">
      <w:r>
        <w:br/>
      </w:r>
      <w:r w:rsidR="00E42AD7" w:rsidRPr="00E42AD7">
        <w:rPr>
          <w:b/>
        </w:rPr>
        <w:t>18. 4. 202</w:t>
      </w:r>
      <w:r w:rsidR="00DE3ED6">
        <w:rPr>
          <w:b/>
        </w:rPr>
        <w:t>5</w:t>
      </w:r>
      <w:r w:rsidR="00E42AD7" w:rsidRPr="00E42AD7">
        <w:rPr>
          <w:b/>
        </w:rPr>
        <w:t xml:space="preserve"> Velikonoční zábava</w:t>
      </w:r>
      <w:r w:rsidR="00E42AD7">
        <w:t xml:space="preserve"> – domluvení Rouden Band i v případě, že by byl nájemce hospody, tak budou hrát</w:t>
      </w:r>
      <w:r w:rsidR="00E42AD7">
        <w:br/>
      </w:r>
      <w:r w:rsidR="00DE3ED6" w:rsidRPr="00DE3ED6">
        <w:rPr>
          <w:b/>
        </w:rPr>
        <w:t xml:space="preserve">30. </w:t>
      </w:r>
      <w:r w:rsidR="00DE3ED6">
        <w:rPr>
          <w:b/>
        </w:rPr>
        <w:t xml:space="preserve">4. 2025 </w:t>
      </w:r>
      <w:r w:rsidR="00DE3ED6" w:rsidRPr="00DE3ED6">
        <w:rPr>
          <w:b/>
        </w:rPr>
        <w:t>Pálení čarodějnic</w:t>
      </w:r>
      <w:r w:rsidR="00DE3ED6">
        <w:t xml:space="preserve"> </w:t>
      </w:r>
      <w:r w:rsidR="00DE3ED6">
        <w:br/>
      </w:r>
      <w:r w:rsidR="00DE3ED6" w:rsidRPr="00DE3ED6">
        <w:rPr>
          <w:b/>
        </w:rPr>
        <w:t>17. 5. 2025 –</w:t>
      </w:r>
      <w:r w:rsidR="00DE3ED6">
        <w:t xml:space="preserve"> Pohádkový les, je tradičně 3. víkend v květnu. Účastníme se s polní kuchyní</w:t>
      </w:r>
      <w:r w:rsidR="00DE3ED6">
        <w:br/>
      </w:r>
      <w:r w:rsidR="0038531B">
        <w:rPr>
          <w:b/>
        </w:rPr>
        <w:t xml:space="preserve">24. – 25. 5. 2025 nebo </w:t>
      </w:r>
      <w:r w:rsidR="002D0001">
        <w:rPr>
          <w:b/>
        </w:rPr>
        <w:t>31. 5.</w:t>
      </w:r>
      <w:r w:rsidR="00DE3ED6" w:rsidRPr="00D30F46">
        <w:rPr>
          <w:b/>
        </w:rPr>
        <w:t xml:space="preserve"> 2025</w:t>
      </w:r>
      <w:r w:rsidR="000C3641" w:rsidRPr="00D30F46">
        <w:rPr>
          <w:b/>
        </w:rPr>
        <w:t xml:space="preserve"> termín naší soutěže </w:t>
      </w:r>
      <w:r w:rsidR="002D0001">
        <w:rPr>
          <w:b/>
        </w:rPr>
        <w:t>Pohár města Rovenska pod Troskami bude spojený s termínem</w:t>
      </w:r>
      <w:r w:rsidR="000C3641" w:rsidRPr="00D30F46">
        <w:rPr>
          <w:b/>
        </w:rPr>
        <w:t xml:space="preserve"> Okrskové soutěže</w:t>
      </w:r>
      <w:r w:rsidR="000C3641">
        <w:br/>
      </w:r>
      <w:r w:rsidR="000C3641" w:rsidRPr="000C3641">
        <w:rPr>
          <w:b/>
        </w:rPr>
        <w:t>6. – 7. 6. 2025 Hasičské slavnosti Litoměřice</w:t>
      </w:r>
      <w:r w:rsidR="000C3641">
        <w:t>. Jsme nahlášení jako vystavovatelé v kamenné hale a jsou rezervované chatky v kempu Slavoj – zajistila Z. Pampelová.</w:t>
      </w:r>
    </w:p>
    <w:p w:rsidR="00115F04" w:rsidRDefault="00115F04">
      <w:r w:rsidRPr="001616AE">
        <w:rPr>
          <w:b/>
        </w:rPr>
        <w:t>14. 6. 2025</w:t>
      </w:r>
      <w:r>
        <w:t xml:space="preserve"> – </w:t>
      </w:r>
      <w:proofErr w:type="spellStart"/>
      <w:r>
        <w:t>Košov</w:t>
      </w:r>
      <w:proofErr w:type="spellEnd"/>
      <w:r>
        <w:t xml:space="preserve"> výročí 130. let – Slavík ml. dojede s trambusem, </w:t>
      </w:r>
      <w:proofErr w:type="spellStart"/>
      <w:r>
        <w:t>Stratílek</w:t>
      </w:r>
      <w:proofErr w:type="spellEnd"/>
      <w:r>
        <w:t xml:space="preserve"> by se mohl přivézt den předem a zamknout u nich v</w:t>
      </w:r>
      <w:r w:rsidR="001616AE">
        <w:t> </w:t>
      </w:r>
      <w:r>
        <w:t>garáži</w:t>
      </w:r>
    </w:p>
    <w:p w:rsidR="001616AE" w:rsidRDefault="001616AE"/>
    <w:p w:rsidR="00D86F51" w:rsidRDefault="00D37F85">
      <w:pPr>
        <w:rPr>
          <w:b/>
          <w:sz w:val="28"/>
        </w:rPr>
      </w:pPr>
      <w:r>
        <w:rPr>
          <w:b/>
          <w:sz w:val="28"/>
        </w:rPr>
        <w:br/>
      </w:r>
    </w:p>
    <w:p w:rsidR="00583BE3" w:rsidRDefault="001151FD">
      <w:r>
        <w:br/>
      </w:r>
      <w:r w:rsidR="0003207E">
        <w:rPr>
          <w:b/>
          <w:sz w:val="28"/>
        </w:rPr>
        <w:t xml:space="preserve">Další schůze </w:t>
      </w:r>
      <w:r w:rsidR="007428A2">
        <w:rPr>
          <w:b/>
          <w:sz w:val="28"/>
        </w:rPr>
        <w:t>5</w:t>
      </w:r>
      <w:r w:rsidR="00392501">
        <w:rPr>
          <w:b/>
          <w:sz w:val="28"/>
        </w:rPr>
        <w:t xml:space="preserve">. </w:t>
      </w:r>
      <w:r w:rsidR="007428A2">
        <w:rPr>
          <w:b/>
          <w:sz w:val="28"/>
        </w:rPr>
        <w:t>5</w:t>
      </w:r>
      <w:r w:rsidR="0003207E">
        <w:rPr>
          <w:b/>
          <w:sz w:val="28"/>
        </w:rPr>
        <w:t>.</w:t>
      </w:r>
      <w:r w:rsidR="00392501">
        <w:rPr>
          <w:b/>
          <w:sz w:val="28"/>
        </w:rPr>
        <w:t xml:space="preserve"> 2025</w:t>
      </w:r>
      <w:r w:rsidR="00145C58" w:rsidRPr="00C64480">
        <w:rPr>
          <w:b/>
          <w:sz w:val="28"/>
        </w:rPr>
        <w:t xml:space="preserve"> od 19 hodin</w:t>
      </w:r>
    </w:p>
    <w:sectPr w:rsidR="00583BE3" w:rsidSect="00583B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30745"/>
    <w:multiLevelType w:val="hybridMultilevel"/>
    <w:tmpl w:val="2CE83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13D82"/>
    <w:multiLevelType w:val="hybridMultilevel"/>
    <w:tmpl w:val="C77C8A7A"/>
    <w:lvl w:ilvl="0" w:tplc="7262978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A0B34"/>
    <w:multiLevelType w:val="hybridMultilevel"/>
    <w:tmpl w:val="18700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E3"/>
    <w:rsid w:val="00030FA6"/>
    <w:rsid w:val="0003207E"/>
    <w:rsid w:val="00040C89"/>
    <w:rsid w:val="00055417"/>
    <w:rsid w:val="00062545"/>
    <w:rsid w:val="000869C9"/>
    <w:rsid w:val="00090B4B"/>
    <w:rsid w:val="000C3641"/>
    <w:rsid w:val="000C53AC"/>
    <w:rsid w:val="00101CB1"/>
    <w:rsid w:val="00111E82"/>
    <w:rsid w:val="001124EC"/>
    <w:rsid w:val="00112914"/>
    <w:rsid w:val="001151FD"/>
    <w:rsid w:val="00115F04"/>
    <w:rsid w:val="00145C58"/>
    <w:rsid w:val="001616AE"/>
    <w:rsid w:val="00177896"/>
    <w:rsid w:val="00187EC6"/>
    <w:rsid w:val="001905DA"/>
    <w:rsid w:val="002222DA"/>
    <w:rsid w:val="002226D2"/>
    <w:rsid w:val="002366F3"/>
    <w:rsid w:val="002533F7"/>
    <w:rsid w:val="00254021"/>
    <w:rsid w:val="002A4360"/>
    <w:rsid w:val="002B4A12"/>
    <w:rsid w:val="002B7C12"/>
    <w:rsid w:val="002C27B2"/>
    <w:rsid w:val="002D0001"/>
    <w:rsid w:val="002D532C"/>
    <w:rsid w:val="002F577E"/>
    <w:rsid w:val="00346A8D"/>
    <w:rsid w:val="00376DD9"/>
    <w:rsid w:val="00384D81"/>
    <w:rsid w:val="0038531B"/>
    <w:rsid w:val="00392501"/>
    <w:rsid w:val="004064F2"/>
    <w:rsid w:val="004135AF"/>
    <w:rsid w:val="00475E5E"/>
    <w:rsid w:val="00486D32"/>
    <w:rsid w:val="004B5071"/>
    <w:rsid w:val="00510484"/>
    <w:rsid w:val="00543031"/>
    <w:rsid w:val="00560FBC"/>
    <w:rsid w:val="005634A2"/>
    <w:rsid w:val="00583BE3"/>
    <w:rsid w:val="005A394C"/>
    <w:rsid w:val="005B4BCD"/>
    <w:rsid w:val="005B5A55"/>
    <w:rsid w:val="005C5976"/>
    <w:rsid w:val="005D32C3"/>
    <w:rsid w:val="005F6A28"/>
    <w:rsid w:val="006058A8"/>
    <w:rsid w:val="00633C74"/>
    <w:rsid w:val="006A1322"/>
    <w:rsid w:val="006A2241"/>
    <w:rsid w:val="006C21D5"/>
    <w:rsid w:val="006C65A9"/>
    <w:rsid w:val="006C6D9F"/>
    <w:rsid w:val="00731804"/>
    <w:rsid w:val="007354ED"/>
    <w:rsid w:val="007428A2"/>
    <w:rsid w:val="007547E8"/>
    <w:rsid w:val="007574BC"/>
    <w:rsid w:val="0077203F"/>
    <w:rsid w:val="00781451"/>
    <w:rsid w:val="00783D24"/>
    <w:rsid w:val="007840E9"/>
    <w:rsid w:val="00792BC4"/>
    <w:rsid w:val="007A6749"/>
    <w:rsid w:val="007B5FD2"/>
    <w:rsid w:val="007C63EF"/>
    <w:rsid w:val="007F3B8A"/>
    <w:rsid w:val="00802AF5"/>
    <w:rsid w:val="008A536A"/>
    <w:rsid w:val="00902185"/>
    <w:rsid w:val="00914263"/>
    <w:rsid w:val="00950DB2"/>
    <w:rsid w:val="009776E1"/>
    <w:rsid w:val="009C29F9"/>
    <w:rsid w:val="009C40B8"/>
    <w:rsid w:val="009D16A3"/>
    <w:rsid w:val="009D4623"/>
    <w:rsid w:val="009E2829"/>
    <w:rsid w:val="009E46E9"/>
    <w:rsid w:val="00A70A44"/>
    <w:rsid w:val="00A9476D"/>
    <w:rsid w:val="00A95CFE"/>
    <w:rsid w:val="00AC1B8B"/>
    <w:rsid w:val="00AC4342"/>
    <w:rsid w:val="00AF3F4B"/>
    <w:rsid w:val="00B00AFF"/>
    <w:rsid w:val="00B43987"/>
    <w:rsid w:val="00B66305"/>
    <w:rsid w:val="00B701EB"/>
    <w:rsid w:val="00B9070E"/>
    <w:rsid w:val="00BD23B0"/>
    <w:rsid w:val="00BE4A61"/>
    <w:rsid w:val="00C13A6A"/>
    <w:rsid w:val="00C46780"/>
    <w:rsid w:val="00C51AFC"/>
    <w:rsid w:val="00C64480"/>
    <w:rsid w:val="00C96E46"/>
    <w:rsid w:val="00CA1A34"/>
    <w:rsid w:val="00CB5022"/>
    <w:rsid w:val="00D136CF"/>
    <w:rsid w:val="00D30F46"/>
    <w:rsid w:val="00D37F85"/>
    <w:rsid w:val="00D74123"/>
    <w:rsid w:val="00D84D70"/>
    <w:rsid w:val="00D84F75"/>
    <w:rsid w:val="00D86F51"/>
    <w:rsid w:val="00DC118A"/>
    <w:rsid w:val="00DC2E43"/>
    <w:rsid w:val="00DE3ED6"/>
    <w:rsid w:val="00E36C12"/>
    <w:rsid w:val="00E42AD7"/>
    <w:rsid w:val="00E449A0"/>
    <w:rsid w:val="00EA3959"/>
    <w:rsid w:val="00EA58B9"/>
    <w:rsid w:val="00EE4625"/>
    <w:rsid w:val="00F019C4"/>
    <w:rsid w:val="00F10EDA"/>
    <w:rsid w:val="00F15BD6"/>
    <w:rsid w:val="00F2431A"/>
    <w:rsid w:val="00F819C0"/>
    <w:rsid w:val="00FE7982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C2DB4-EF41-4430-974F-968815C1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54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25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2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8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3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452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Pampelová</dc:creator>
  <cp:lastModifiedBy>Zuzana Pampelová</cp:lastModifiedBy>
  <cp:revision>10</cp:revision>
  <cp:lastPrinted>2024-11-04T10:52:00Z</cp:lastPrinted>
  <dcterms:created xsi:type="dcterms:W3CDTF">2025-04-11T15:08:00Z</dcterms:created>
  <dcterms:modified xsi:type="dcterms:W3CDTF">2025-04-11T15:29:00Z</dcterms:modified>
</cp:coreProperties>
</file>